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55A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left="210" w:leftChars="100" w:right="210" w:right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 w14:paraId="24DF12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left="210" w:leftChars="100" w:right="210" w:right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 w14:paraId="795FFF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left="210" w:leftChars="100" w:right="210" w:right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关于举办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2025年全省理工类本科专业学位工作研修活动的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通知</w:t>
      </w:r>
    </w:p>
    <w:p w14:paraId="70DC7AD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600" w:lineRule="atLeast"/>
        <w:ind w:left="0" w:right="0" w:firstLine="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</w:p>
    <w:p w14:paraId="30DF492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600" w:lineRule="atLeast"/>
        <w:ind w:left="0" w:right="0" w:firstLine="0"/>
        <w:jc w:val="righ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鲁开大教务函〔2025〕52号</w:t>
      </w:r>
    </w:p>
    <w:p w14:paraId="5B1DDB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各市（直管县）开大（电大）、学习中心：</w:t>
      </w:r>
    </w:p>
    <w:p w14:paraId="67FD47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仿宋_GB2312" w:hAnsi="Arial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Arial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为贯彻落实全国、全省教育大会精神，着力提升全省体系教学工作质量，增强理工类本科专业学位工作水平，经研究，决定举办全省理工类本科专业学位工作研修活动。现将有关事宜通知如下：</w:t>
      </w:r>
    </w:p>
    <w:p w14:paraId="323357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640"/>
        <w:jc w:val="left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一、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研修</w:t>
      </w: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时间、地点</w:t>
      </w:r>
    </w:p>
    <w:p w14:paraId="133269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right="0" w:firstLine="640" w:firstLineChars="20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1.时间：2025年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11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20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-22日</w:t>
      </w:r>
    </w:p>
    <w:p w14:paraId="72AED3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right="0" w:firstLine="640" w:firstLineChars="20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2.地点：山东开放大学高新校区崇德大厦</w:t>
      </w:r>
    </w:p>
    <w:p w14:paraId="464EDB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640"/>
        <w:jc w:val="left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二、参加人员</w:t>
      </w:r>
    </w:p>
    <w:p w14:paraId="44EB04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640"/>
        <w:jc w:val="left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lang w:val="en-US"/>
        </w:rPr>
      </w:pPr>
      <w:r>
        <w:rPr>
          <w:rFonts w:hint="eastAsia" w:ascii="仿宋_GB2312" w:hAnsi="Arial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全省理工类本科专业学位工作教学团队成员（各市县开大参会人员为1人）。</w:t>
      </w:r>
    </w:p>
    <w:p w14:paraId="4C2D2B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640"/>
        <w:jc w:val="left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三、活动内容</w:t>
      </w:r>
    </w:p>
    <w:p w14:paraId="05D73E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right="0" w:firstLine="640" w:firstLineChars="20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校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领导讲话。</w:t>
      </w:r>
    </w:p>
    <w:p w14:paraId="4E933F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理工类本科专业学士学位工作专家讲座。</w:t>
      </w:r>
    </w:p>
    <w:p w14:paraId="575D05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全国体系专家讲座（介绍理工类专业学士学位工作组织实施和特色做法）。</w:t>
      </w:r>
    </w:p>
    <w:p w14:paraId="0C0ED6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right="0" w:firstLine="640" w:firstLineChars="20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4.理工类专业学位工作情况报告。</w:t>
      </w:r>
    </w:p>
    <w:p w14:paraId="6BE1C9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right="0" w:firstLine="640" w:firstLineChars="20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5.理工类专业学士学位团队分组研讨。</w:t>
      </w:r>
    </w:p>
    <w:p w14:paraId="513520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四、其他事项</w:t>
      </w:r>
    </w:p>
    <w:p w14:paraId="5401C2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仿宋_GB2312" w:hAnsi="Arial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Arial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1.报到时间：11月20日下午。</w:t>
      </w:r>
    </w:p>
    <w:p w14:paraId="736051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仿宋_GB2312" w:hAnsi="Arial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Arial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2.报到地址：济南市历下区新泺大街201号崇德大厦</w:t>
      </w:r>
    </w:p>
    <w:p w14:paraId="2659D9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2569" w:firstLineChars="803"/>
        <w:jc w:val="left"/>
        <w:rPr>
          <w:rFonts w:hint="eastAsia" w:ascii="仿宋_GB2312" w:hAnsi="Arial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Arial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酒店电话：0531-85985577。</w:t>
      </w:r>
    </w:p>
    <w:p w14:paraId="4704CF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仿宋_GB2312" w:hAnsi="Arial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Arial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3.参会人员交通费、住宿费自理。</w:t>
      </w:r>
    </w:p>
    <w:p w14:paraId="27D0B2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640"/>
        <w:jc w:val="left"/>
        <w:rPr>
          <w:rFonts w:hint="default" w:ascii="仿宋_GB2312" w:hAnsi="Arial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Arial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4.请于2025年11月13日前扫二维码提交电子回执</w:t>
      </w:r>
      <w:r>
        <w:rPr>
          <w:rFonts w:hint="default" w:ascii="仿宋_GB2312" w:hAnsi="Arial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 w14:paraId="09D7A15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0" w:firstLineChars="0"/>
        <w:jc w:val="center"/>
        <w:textAlignment w:val="auto"/>
      </w:pPr>
      <w:r>
        <w:drawing>
          <wp:inline distT="0" distB="0" distL="114300" distR="114300">
            <wp:extent cx="1524000" cy="151066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t="2474" r="3074" b="260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1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B9FB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0" w:firstLineChars="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  <w:t>电子回执二维码</w:t>
      </w:r>
    </w:p>
    <w:p w14:paraId="77423E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right="0" w:firstLine="640" w:firstLineChars="200"/>
        <w:jc w:val="left"/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5.本次研讨不安排接站，请与会人员自行前往报到地点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。</w:t>
      </w:r>
    </w:p>
    <w:p w14:paraId="637CEA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五、联系方式</w:t>
      </w:r>
    </w:p>
    <w:p w14:paraId="394D17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联系人：王启凡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ab/>
      </w:r>
    </w:p>
    <w:p w14:paraId="2FC6D0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联系电话：17668861579</w:t>
      </w:r>
    </w:p>
    <w:p w14:paraId="508FAB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0433D5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506CD4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2025年度山东开放大学专业学位工作教学团队名单</w:t>
      </w:r>
    </w:p>
    <w:p w14:paraId="17EDA6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p w14:paraId="5FD041A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30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15"/>
          <w:szCs w:val="15"/>
          <w:highlight w:val="none"/>
          <w:shd w:val="clear" w:fill="FFFFFF"/>
          <w:lang w:val="en-US" w:eastAsia="zh-CN"/>
        </w:rPr>
      </w:pPr>
    </w:p>
    <w:p w14:paraId="71963B0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315" w:rightChars="150"/>
        <w:jc w:val="right"/>
        <w:textAlignment w:val="auto"/>
        <w:rPr>
          <w:rFonts w:hint="default" w:ascii="仿宋_GB2312" w:hAnsi="Arial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Arial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                    山东开放大学</w:t>
      </w:r>
    </w:p>
    <w:p w14:paraId="28BED73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rightChars="0"/>
        <w:jc w:val="right"/>
        <w:textAlignment w:val="auto"/>
        <w:rPr>
          <w:rFonts w:hint="default" w:ascii="仿宋_GB2312" w:hAnsi="Arial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Arial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2025年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11</w:t>
      </w:r>
      <w:r>
        <w:rPr>
          <w:rFonts w:hint="default" w:ascii="仿宋_GB2312" w:hAnsi="Arial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月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5</w:t>
      </w:r>
      <w:r>
        <w:rPr>
          <w:rFonts w:hint="default" w:ascii="仿宋_GB2312" w:hAnsi="Arial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日</w:t>
      </w:r>
      <w:r>
        <w:rPr>
          <w:rFonts w:hint="default" w:ascii="仿宋_GB2312" w:hAnsi="Arial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page"/>
      </w:r>
    </w:p>
    <w:p w14:paraId="58A7CA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22E9C4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4A9220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2025年度山东开放大学专业学位工作教学团队名单</w:t>
      </w:r>
    </w:p>
    <w:p w14:paraId="44176D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18"/>
          <w:szCs w:val="18"/>
          <w:lang w:val="en-US" w:eastAsia="zh-CN"/>
        </w:rPr>
      </w:pPr>
    </w:p>
    <w:tbl>
      <w:tblPr>
        <w:tblStyle w:val="4"/>
        <w:tblpPr w:leftFromText="180" w:rightFromText="180" w:vertAnchor="text" w:tblpXSpec="center" w:tblpY="1"/>
        <w:tblOverlap w:val="never"/>
        <w:tblW w:w="95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1084"/>
        <w:gridCol w:w="1148"/>
        <w:gridCol w:w="921"/>
        <w:gridCol w:w="921"/>
        <w:gridCol w:w="922"/>
        <w:gridCol w:w="921"/>
        <w:gridCol w:w="922"/>
        <w:gridCol w:w="921"/>
        <w:gridCol w:w="696"/>
      </w:tblGrid>
      <w:tr w14:paraId="13D01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33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D5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学位工作教学团队名称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B7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所属开大（电大）</w:t>
            </w:r>
          </w:p>
        </w:tc>
        <w:tc>
          <w:tcPr>
            <w:tcW w:w="62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6D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团队成员姓名</w:t>
            </w:r>
          </w:p>
        </w:tc>
      </w:tr>
      <w:tr w14:paraId="375DA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85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EA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土木工程专业学位工作教学团队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BB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D6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闫宁宁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90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施梦昕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B39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0CB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ED9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0F0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5ED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75C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4EF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5E2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7F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直属学院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7B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靳振兴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28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孙丽娟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E8A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B90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96E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0B9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08C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683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101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ED3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EE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荣成开大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A2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黄金萍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0D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尹薇薇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6E6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96F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9E9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2FD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CCF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1EA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9E7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0D2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30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临沂开大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A8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孙健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3D6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854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643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423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FC8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06F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13A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6DA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BB7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69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烟台开大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51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刘春光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C3E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CB2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60C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F04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91D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F41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481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4E1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48C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E0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德州开大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4E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王志远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162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727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CCA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915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A3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36C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369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ADB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1AB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F3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泰安电大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87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王敏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CB7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974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46E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59A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0AD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2B3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E51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C83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04F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46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菏泽电大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A1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赵庆祥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5F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谢斌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ABC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D4E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922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F54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292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3D4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9F7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A7A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34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东营开大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B8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赵会芝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702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C6E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EC0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87E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B8B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496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142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08A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BFC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67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济南开大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76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朱文广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C0C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FF21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5CD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E3E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943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160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1F1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CDA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AF4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3D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淄博电大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9B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杨志刚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EA1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CF0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ACB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9C4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8A5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933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E29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D43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324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E6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文登开大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7F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李亮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FE6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FAD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472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9A5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16E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9CD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72D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8EB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58A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93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枣庄电大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CD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刘涛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028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EA8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C9C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D3C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424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AEF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CE4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049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780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FC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潍坊电大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AC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岳桂荣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C4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张守亮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F76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996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8A8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8E8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AAA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2A1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269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9FE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A1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日照开大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D6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王娜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F08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80C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8AD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7B8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7D9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530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60D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EF4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6D9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D1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威海开大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9A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毕俊岭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1C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马春艳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96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宋伟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F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王凤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9AC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EB7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13A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A95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7B7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159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EA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德城电大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35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潘蒂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FAE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3A2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2FD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B7D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C39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454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667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BCC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3FC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00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滨州开大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2E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刘伟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CE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赵霞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2F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187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F23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7A8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621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119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ED1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295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65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泰安开大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44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周晶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64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米帅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DC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徐凯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6EB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4BC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43F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121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79C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A4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1A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计算机科学与技术专业学位工作教学团队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C8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直属学院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FF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王连芳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E7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郑广红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9E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吕文清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6E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殷娟娟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6D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杨雪松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103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652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DF4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E44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5F9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66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济宁开大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89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魏莉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4C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王红岩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E4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张方坤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FEC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2BB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3D2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04E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F66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7BC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F0C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53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临沂开大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00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刁宝明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1B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戚雯雯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F23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DA4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530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13C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761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0F4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260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5FF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1D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烟台开大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D0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郭绍翠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F63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676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D5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B66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9FE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03D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FA9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132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3BC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E7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德州开大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6B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宋玉秀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F3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许华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5B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王俊香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0B4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092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713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B9D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8CA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6A3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0CE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52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泰安电大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5D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冯玲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A11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63E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954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607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DFB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122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270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8D2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EBF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58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菏泽电大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7F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赵庆祥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B4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谢斌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A77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82E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F86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979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DF1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4F9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153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22D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DE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兖州开大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EF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臧玉兵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812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76E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197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A78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57D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F32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F02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670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21F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B8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东营开大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05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李湘云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B08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B11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B60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5A1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D42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D1D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CA6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AEE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A72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5B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济南开大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26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冯乐章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4A1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D3B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68C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FE4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51F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7AA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4C7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37A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28D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47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文登开大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60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于远玲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1CB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84D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75F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4A0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D87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9F6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BA8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80A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429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81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枣庄电大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A4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刘涛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6DA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2E5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4C7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267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D11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6B1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F2D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812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633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98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潍坊电大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44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杨冠杰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773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B92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4AF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47E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C27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F90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4FF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479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F77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57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日照开大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4E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田文刚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C6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范忠勇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77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宫业琴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7E0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303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9B2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371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F9F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764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E75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DF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威海开大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61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柳忠校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F4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冯连刚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C5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景悦林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50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李淑彦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931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6E7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98A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5A5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402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B98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EF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德城电大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3F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孙连涛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DF1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D7A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14A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3A1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200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DD8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135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050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C06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FF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莘县电大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A7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王书宽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E61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92C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5E7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B61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C8B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CA1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75E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165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745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0F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济南创新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81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杨海林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5A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26A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AD4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F44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5EC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7F8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A3B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CFD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A82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03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滨州开大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F2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于倩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7A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刘晓璐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B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单杰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D9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成乐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214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0B0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BE1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2A1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290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1F7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4D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泰安开大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EB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李立燕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1A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常彦其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64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冯金波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496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A98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A79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66E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A9F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525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5FE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E5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淄博开大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25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高德梅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CD6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132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197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E2A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466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C27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1C7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E25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3E9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E4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枣庄开大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1C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季倩倩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02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陈英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E4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王伟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3A9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8D1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A71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22A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761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2B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D7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机械设计制造及其自动化专业学位工作教学团队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79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直属学院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4F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连丽君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E8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尹杉杉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77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张云龙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B52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D7E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10E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0C3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D36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686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B41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26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济宁开大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42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宗存元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48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李祥泉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8C7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684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E94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72C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0E9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C32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727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0F7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7D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烟台开大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C2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王仲勋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AD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C93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4DE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2DE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284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F2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D89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8A3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CC2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BC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德州开大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B7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王亚娟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7B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吴广益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16C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26A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ACE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A89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264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E53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032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22A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B9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泰安电大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D4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陈宏圣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758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034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BB1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ACB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8CB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0CB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4AA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15F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598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AB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菏泽电大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57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赵庆祥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B55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F32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2A9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C54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8A6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7E3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432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656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4EE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3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兖州开大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3B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白林霞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6F5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3F4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24F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8F0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7DC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783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4B3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F14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518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7F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东营开大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EF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刘东利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FCF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8D8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681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E0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2FC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60A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AC6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5EF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6A1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6F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济南开大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62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C1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董颖先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D27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906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6FF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56D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F31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985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867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65C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DB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淄博电大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B7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于洁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A7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张海云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C4B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B60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21C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47C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4CA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048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E6C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CEF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ED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文登开大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74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李风阳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C9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刘文超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2D2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43D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052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15A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716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FD2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C09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4D1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5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枣庄电大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C2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刘涛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1BF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EA5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73D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96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88A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198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C99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EAB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975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4E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潍坊电大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4A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宋杰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91D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4CF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EA9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0F0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0A0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9F0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2DC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ECC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835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73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日照开大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B6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张宝政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78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焦广兰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B9F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854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D76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992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B36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2C8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CAA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B2D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CF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威海开大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4C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A8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卢延芳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E4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姜小会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A0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宁爽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CE7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C81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1EC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194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2F5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400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98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莘县电大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73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梁瑞英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A2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陈艳娟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F16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3DF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4CC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F95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D61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B41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2B2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1F0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47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滨州开大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36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王发鸿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5F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纪莲莲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EC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王春鹏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87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刘霞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46B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49C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ACB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761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AC6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BF0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EC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泰安开大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C4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刘兆玉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58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张庆臣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440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D25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0E6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306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540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780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6EF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A15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59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淄博开大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DF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曹会腾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24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李根标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78A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81D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005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C7D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661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41F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1B4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4C7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F0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枣庄开大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1B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王延昭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3D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赵洪花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2D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张飞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96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刘陵涛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6E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孙淼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13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郑君玉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5F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</w:t>
            </w:r>
          </w:p>
        </w:tc>
      </w:tr>
      <w:tr w14:paraId="7A3B1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07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B2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水利水电工程专业学位工作教学团队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0D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济南开大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44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朱文广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E99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26C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0D7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31F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FFF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B83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77A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4CC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6FD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C6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淄博电大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7C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杨志刚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C97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FF3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74C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E64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036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58C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1BB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8E8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071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16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文登开大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CE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李亮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144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048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627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9CE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461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74D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A1A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D8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3F4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37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潍坊电大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5C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岳桂荣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501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45D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09D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9A0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61D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46A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CCA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D6A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138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27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日照开大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E5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张宝政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F12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B73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C53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DB7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539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925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046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8FB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74C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41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威海开大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DB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毕俊岭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53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马春艳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3B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宋伟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73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王凤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4E0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1DD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E4C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C22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B8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6B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公共事业管理(卫生事业管理方向)专业学位工作教学团队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43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直属学院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9A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杨雪松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DE7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514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2BC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CC2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E44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BEE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C49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742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1BE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75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烟台开大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F2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高艺玮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2C9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688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631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CA7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AE5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F79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8D5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148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9CD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A6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泰安电大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67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李东超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450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B44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EF3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44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F8C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B2A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B73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6EF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BFC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E3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菏泽电大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E4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赵庆祥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3C1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397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C85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CD4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349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F46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235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049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DE5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97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文登开大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63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孙厚红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3EA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558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2D0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F55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955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EB2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E78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685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D9B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27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枣庄电大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31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刘涛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D54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252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4FF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A85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669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074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9E6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557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A24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88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潍坊电大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0E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王安伟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3F4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4D2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0A8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B5E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B0E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10C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875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19F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69D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6D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威海开大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8C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尹超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EB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王莉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78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门晋名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44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丁玉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274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D69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772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A79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0C0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60F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C0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济南创新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86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刘旭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7C5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480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C61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A46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8B4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959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1F8F79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570CFE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3331C9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71DB91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61283A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60BEB7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536AC0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3107FF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488A9A24"/>
    <w:p w14:paraId="62250E35"/>
    <w:p w14:paraId="7D136F6E"/>
    <w:p w14:paraId="66D3A034"/>
    <w:p w14:paraId="6B7A4ABB"/>
    <w:p w14:paraId="3C23F5B2"/>
    <w:p w14:paraId="707F8D1E"/>
    <w:p w14:paraId="4D909D5F"/>
    <w:p w14:paraId="392FADC6"/>
    <w:p w14:paraId="504A07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A83882F-8616-41DF-83D4-1EEBE12734B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657D9ED-36E6-48A6-947C-B835E6B799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462A3C0C-5A31-4758-B465-27B57BADC7A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9B9D353F-7572-4F29-95E0-A16F67E16DA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B18A5A91-178B-4390-99A5-E9311892630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D96648E1-9D0D-4794-9901-1F774FFDF2D0}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7" w:fontKey="{9786ECB6-3ECC-4CA5-ABD5-D479410C658C}"/>
  </w:font>
  <w:font w:name="WPSEMBED2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FB2F41"/>
    <w:rsid w:val="030029E8"/>
    <w:rsid w:val="08245D26"/>
    <w:rsid w:val="08FB2F41"/>
    <w:rsid w:val="0BA531B4"/>
    <w:rsid w:val="205B1654"/>
    <w:rsid w:val="28357004"/>
    <w:rsid w:val="2C371498"/>
    <w:rsid w:val="2DF56170"/>
    <w:rsid w:val="2F125DA4"/>
    <w:rsid w:val="368B7AB6"/>
    <w:rsid w:val="379A3943"/>
    <w:rsid w:val="37E172EC"/>
    <w:rsid w:val="3B4414C7"/>
    <w:rsid w:val="3B9C2805"/>
    <w:rsid w:val="3E18158D"/>
    <w:rsid w:val="41AE46E3"/>
    <w:rsid w:val="436D51AE"/>
    <w:rsid w:val="55A72A15"/>
    <w:rsid w:val="5C16596A"/>
    <w:rsid w:val="619A5264"/>
    <w:rsid w:val="64A13D8C"/>
    <w:rsid w:val="72DD6326"/>
    <w:rsid w:val="7FD85EAB"/>
    <w:rsid w:val="7FE0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815</Words>
  <Characters>882</Characters>
  <Lines>0</Lines>
  <Paragraphs>0</Paragraphs>
  <TotalTime>1</TotalTime>
  <ScaleCrop>false</ScaleCrop>
  <LinksUpToDate>false</LinksUpToDate>
  <CharactersWithSpaces>913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2025-11-04T00:57:00Z</dcterms:created>
  <dc:creator>W</dc:creator>
  <cp:lastModifiedBy>李霞</cp:lastModifiedBy>
  <dcterms:modified xsi:type="dcterms:W3CDTF">2025-11-04T07:29:04Z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BEB807B6966442E7A0F86A352CFCC2DB_13</vt:lpwstr>
  </property>
  <property fmtid="{D5CDD505-2E9C-101B-9397-08002B2CF9AE}" pid="4" name="KSOTemplateDocerSaveRecord">
    <vt:lpwstr>eyJoZGlkIjoiYzAwYWZjZGYxMjAwMTQ1YWZkMDc2ODU5M2MwM2I3ZWMiLCJ1c2VySWQiOiI0Mjk4ODY5MTcifQ==</vt:lpwstr>
  </property>
</Properties>
</file>