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黑体" w:hAnsi="Times New Roman" w:eastAsia="黑体" w:cs="Times New Roman"/>
          <w:sz w:val="24"/>
          <w:szCs w:val="24"/>
        </w:rPr>
        <w:t>编号：</w:t>
      </w:r>
      <w:r>
        <w:rPr>
          <w:rFonts w:hint="eastAsia" w:ascii="黑体" w:hAnsi="Times New Roman" w:eastAsia="黑体" w:cs="Times New Roman"/>
          <w:sz w:val="24"/>
          <w:szCs w:val="24"/>
          <w:u w:val="single"/>
        </w:rPr>
        <w:t xml:space="preserve">          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德州职业技术学院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培训项目审批（备案）表</w:t>
      </w:r>
    </w:p>
    <w:p>
      <w:pPr>
        <w:spacing w:line="400" w:lineRule="exact"/>
        <w:rPr>
          <w:rFonts w:hint="eastAsia" w:ascii="仿宋_GB2312" w:hAnsi="Times New Roman" w:eastAsia="仿宋_GB2312" w:cs="Times New Roman"/>
          <w:b/>
          <w:sz w:val="22"/>
        </w:rPr>
      </w:pPr>
      <w:r>
        <w:rPr>
          <w:rFonts w:hint="eastAsia" w:ascii="仿宋_GB2312" w:hAnsi="Times New Roman" w:eastAsia="仿宋_GB2312" w:cs="Times New Roman"/>
          <w:sz w:val="22"/>
        </w:rPr>
        <w:t>学校申报部门：</w:t>
      </w:r>
    </w:p>
    <w:tbl>
      <w:tblPr>
        <w:tblStyle w:val="3"/>
        <w:tblW w:w="9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63"/>
        <w:gridCol w:w="1656"/>
        <w:gridCol w:w="1107"/>
        <w:gridCol w:w="551"/>
        <w:gridCol w:w="1495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63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申报项目名称</w:t>
            </w:r>
          </w:p>
        </w:tc>
        <w:tc>
          <w:tcPr>
            <w:tcW w:w="6077" w:type="dxa"/>
            <w:gridSpan w:val="4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63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项目行政主管（组织）部门</w:t>
            </w:r>
          </w:p>
        </w:tc>
        <w:tc>
          <w:tcPr>
            <w:tcW w:w="6077" w:type="dxa"/>
            <w:gridSpan w:val="4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63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联办单位</w:t>
            </w:r>
          </w:p>
        </w:tc>
        <w:tc>
          <w:tcPr>
            <w:tcW w:w="165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4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负责人及联系电话</w:t>
            </w:r>
          </w:p>
        </w:tc>
        <w:tc>
          <w:tcPr>
            <w:tcW w:w="292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63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培训对象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4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办学地点</w:t>
            </w:r>
          </w:p>
        </w:tc>
        <w:tc>
          <w:tcPr>
            <w:tcW w:w="292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7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培训开始时间</w:t>
            </w:r>
          </w:p>
        </w:tc>
        <w:tc>
          <w:tcPr>
            <w:tcW w:w="165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培训结束时间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期  次</w:t>
            </w:r>
          </w:p>
        </w:tc>
        <w:tc>
          <w:tcPr>
            <w:tcW w:w="14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计划培训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人    数</w:t>
            </w:r>
          </w:p>
        </w:tc>
        <w:tc>
          <w:tcPr>
            <w:tcW w:w="292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计划办证人数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7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65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65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49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292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85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收 费 项 目 及 标 准</w:t>
            </w:r>
          </w:p>
        </w:tc>
        <w:tc>
          <w:tcPr>
            <w:tcW w:w="292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85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292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4739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培训教师及场所是否需要学校协调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left="5097"/>
              <w:rPr>
                <w:rFonts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485" w:firstLineChars="1950"/>
              <w:rPr>
                <w:rFonts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 xml:space="preserve">               年   月   日</w:t>
            </w:r>
          </w:p>
        </w:tc>
        <w:tc>
          <w:tcPr>
            <w:tcW w:w="4970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ind w:right="230"/>
              <w:rPr>
                <w:rFonts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  <w:lang w:eastAsia="zh-CN"/>
              </w:rPr>
              <w:t>继续教育学院</w:t>
            </w: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意见：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23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23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23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23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23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（盖章）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4739" w:type="dxa"/>
            <w:gridSpan w:val="4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纪委、财务处意见：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（盖章）                 年   月   日</w:t>
            </w:r>
          </w:p>
        </w:tc>
        <w:tc>
          <w:tcPr>
            <w:tcW w:w="4970" w:type="dxa"/>
            <w:gridSpan w:val="3"/>
          </w:tcPr>
          <w:p>
            <w:pPr>
              <w:tabs>
                <w:tab w:val="center" w:pos="4153"/>
                <w:tab w:val="right" w:pos="8306"/>
              </w:tabs>
              <w:snapToGrid w:val="0"/>
              <w:ind w:right="345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分管校长意见：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345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345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345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345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345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345"/>
              <w:jc w:val="right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8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项目完成情况</w:t>
            </w:r>
          </w:p>
        </w:tc>
        <w:tc>
          <w:tcPr>
            <w:tcW w:w="7896" w:type="dxa"/>
            <w:gridSpan w:val="6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备         注</w:t>
            </w:r>
          </w:p>
        </w:tc>
        <w:tc>
          <w:tcPr>
            <w:tcW w:w="7896" w:type="dxa"/>
            <w:gridSpan w:val="6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Times New Roman" w:eastAsia="仿宋_GB2312" w:cs="Times New Roman"/>
                <w:sz w:val="23"/>
                <w:szCs w:val="23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注: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1.审批表一式四份，</w:t>
      </w:r>
      <w:r>
        <w:rPr>
          <w:rFonts w:hint="eastAsia" w:ascii="仿宋_GB2312" w:hAnsi="Times New Roman" w:eastAsia="仿宋_GB2312" w:cs="Times New Roman"/>
          <w:sz w:val="23"/>
          <w:szCs w:val="23"/>
          <w:lang w:eastAsia="zh-CN"/>
        </w:rPr>
        <w:t>继续教育学院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、纪委、财务处、申报单位各存一份。</w:t>
      </w:r>
    </w:p>
    <w:p>
      <w:pPr>
        <w:ind w:firstLine="360" w:firstLineChars="150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2.审批表后需附该项目的合作协议及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教学计划、课（日）程安排表、任课教师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名单、收支预算表等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相关培训资料。</w:t>
      </w:r>
    </w:p>
    <w:p>
      <w:pPr>
        <w:ind w:firstLine="360" w:firstLineChars="150"/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3.凡属政策性培训、已开展过的常规培训项目，填报本表时不再征求学校纪委、财务处的意见。</w:t>
      </w:r>
    </w:p>
    <w:sectPr>
      <w:footerReference r:id="rId3" w:type="default"/>
      <w:footerReference r:id="rId4" w:type="even"/>
      <w:pgSz w:w="11906" w:h="16838"/>
      <w:pgMar w:top="1644" w:right="1701" w:bottom="1191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89"/>
    <w:rsid w:val="00A31EBD"/>
    <w:rsid w:val="00DD5E89"/>
    <w:rsid w:val="6CA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1</TotalTime>
  <ScaleCrop>false</ScaleCrop>
  <LinksUpToDate>false</LinksUpToDate>
  <CharactersWithSpaces>585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2019-06-28T01:32:00Z</dcterms:created>
  <dc:creator>user</dc:creator>
  <cp:lastModifiedBy>Administrator</cp:lastModifiedBy>
  <cp:lastPrinted>2019-06-28T02:03:15Z</cp:lastPrinted>
  <dcterms:modified xsi:type="dcterms:W3CDTF">2019-06-28T02:03:50Z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